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CA" w:rsidRDefault="00A978CA" w:rsidP="00A978CA">
      <w:pPr>
        <w:pStyle w:val="a6"/>
        <w:rPr>
          <w:szCs w:val="28"/>
        </w:rPr>
      </w:pPr>
    </w:p>
    <w:p w:rsidR="00A978CA" w:rsidRDefault="00A978CA" w:rsidP="00A978CA">
      <w:pPr>
        <w:pStyle w:val="a6"/>
        <w:rPr>
          <w:szCs w:val="28"/>
        </w:rPr>
      </w:pPr>
      <w:r w:rsidRPr="00A978CA">
        <w:rPr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-391160</wp:posOffset>
            </wp:positionV>
            <wp:extent cx="571500" cy="695325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8CA" w:rsidRDefault="00A978CA" w:rsidP="00A978CA">
      <w:pPr>
        <w:pStyle w:val="a6"/>
        <w:rPr>
          <w:szCs w:val="28"/>
        </w:rPr>
      </w:pPr>
    </w:p>
    <w:p w:rsidR="00A978CA" w:rsidRPr="00D90534" w:rsidRDefault="00A978CA" w:rsidP="00A978CA">
      <w:pPr>
        <w:pStyle w:val="a6"/>
        <w:rPr>
          <w:szCs w:val="28"/>
        </w:rPr>
      </w:pPr>
      <w:r w:rsidRPr="00D90534">
        <w:rPr>
          <w:szCs w:val="28"/>
        </w:rPr>
        <w:t>УКРАЇНА</w:t>
      </w:r>
    </w:p>
    <w:p w:rsidR="00A978CA" w:rsidRPr="00D90534" w:rsidRDefault="00A978CA" w:rsidP="00A9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34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A978CA" w:rsidRPr="00D90534" w:rsidRDefault="00A978CA" w:rsidP="00A9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534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D90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53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978CA" w:rsidRPr="00D90534" w:rsidRDefault="00A978CA" w:rsidP="00A978CA">
      <w:pPr>
        <w:pStyle w:val="1"/>
        <w:jc w:val="center"/>
        <w:rPr>
          <w:rFonts w:ascii="Times New Roman" w:hAnsi="Times New Roman"/>
          <w:lang w:val="uk-UA"/>
        </w:rPr>
      </w:pPr>
      <w:proofErr w:type="gramStart"/>
      <w:r w:rsidRPr="00D90534">
        <w:rPr>
          <w:rFonts w:ascii="Times New Roman" w:hAnsi="Times New Roman"/>
          <w:bCs w:val="0"/>
          <w:color w:val="auto"/>
        </w:rPr>
        <w:t>Р</w:t>
      </w:r>
      <w:proofErr w:type="gramEnd"/>
      <w:r w:rsidRPr="00D90534">
        <w:rPr>
          <w:rFonts w:ascii="Times New Roman" w:hAnsi="Times New Roman"/>
          <w:bCs w:val="0"/>
          <w:color w:val="auto"/>
        </w:rPr>
        <w:t>ІШЕННЯ</w:t>
      </w:r>
      <w:r w:rsidRPr="00D90534">
        <w:rPr>
          <w:rFonts w:ascii="Times New Roman" w:hAnsi="Times New Roman"/>
        </w:rPr>
        <w:t> </w:t>
      </w:r>
    </w:p>
    <w:p w:rsidR="00A978CA" w:rsidRPr="00D90534" w:rsidRDefault="00A978CA" w:rsidP="00A978CA">
      <w:pPr>
        <w:rPr>
          <w:rFonts w:ascii="Times New Roman" w:hAnsi="Times New Roman" w:cs="Times New Roman"/>
          <w:lang w:val="uk-UA"/>
        </w:rPr>
      </w:pPr>
    </w:p>
    <w:p w:rsidR="00A978CA" w:rsidRPr="008B053B" w:rsidRDefault="00A978CA" w:rsidP="00A978CA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Чотирнадцята 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сесія</w:t>
      </w:r>
      <w:r w:rsidRPr="001D7542">
        <w:rPr>
          <w:rFonts w:ascii="Times New Roman" w:hAnsi="Times New Roman"/>
          <w:sz w:val="28"/>
          <w:szCs w:val="28"/>
        </w:rPr>
        <w:t>  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42">
        <w:rPr>
          <w:rFonts w:ascii="Times New Roman" w:hAnsi="Times New Roman"/>
          <w:sz w:val="28"/>
          <w:szCs w:val="28"/>
        </w:rPr>
        <w:t>             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42">
        <w:rPr>
          <w:rFonts w:ascii="Times New Roman" w:hAnsi="Times New Roman"/>
          <w:sz w:val="28"/>
          <w:szCs w:val="28"/>
        </w:rPr>
        <w:t>                          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42">
        <w:rPr>
          <w:rFonts w:ascii="Times New Roman" w:hAnsi="Times New Roman"/>
          <w:sz w:val="28"/>
          <w:szCs w:val="28"/>
        </w:rPr>
        <w:t>        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42">
        <w:rPr>
          <w:rFonts w:ascii="Times New Roman" w:hAnsi="Times New Roman"/>
          <w:sz w:val="28"/>
          <w:szCs w:val="28"/>
        </w:rPr>
        <w:t>  </w:t>
      </w:r>
      <w:r w:rsidRPr="001D754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1D7542">
        <w:rPr>
          <w:rFonts w:ascii="Times New Roman" w:hAnsi="Times New Roman"/>
          <w:sz w:val="28"/>
          <w:szCs w:val="28"/>
        </w:rPr>
        <w:t>VI</w:t>
      </w:r>
      <w:r w:rsidRPr="008B053B">
        <w:rPr>
          <w:rFonts w:ascii="Times New Roman" w:hAnsi="Times New Roman"/>
          <w:sz w:val="28"/>
          <w:szCs w:val="28"/>
          <w:lang w:val="uk-UA"/>
        </w:rPr>
        <w:t>І</w:t>
      </w:r>
      <w:r w:rsidRPr="001D754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A978CA" w:rsidRPr="00F842E6" w:rsidRDefault="00A978CA" w:rsidP="00A978CA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8B053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26.05.202</w:t>
      </w:r>
      <w:r w:rsidR="00B413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053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E5587">
        <w:rPr>
          <w:rFonts w:ascii="Times New Roman" w:hAnsi="Times New Roman"/>
          <w:sz w:val="28"/>
          <w:szCs w:val="28"/>
          <w:lang w:val="uk-UA"/>
        </w:rPr>
        <w:t>142</w:t>
      </w:r>
    </w:p>
    <w:p w:rsidR="00C6228E" w:rsidRDefault="00C6228E" w:rsidP="00C6228E">
      <w:pPr>
        <w:pStyle w:val="a3"/>
        <w:rPr>
          <w:b/>
          <w:sz w:val="28"/>
          <w:szCs w:val="28"/>
          <w:lang w:val="uk-UA"/>
        </w:rPr>
      </w:pPr>
      <w:r w:rsidRPr="00C6228E">
        <w:rPr>
          <w:b/>
          <w:sz w:val="28"/>
          <w:szCs w:val="28"/>
        </w:rPr>
        <w:t xml:space="preserve">Про план </w:t>
      </w:r>
      <w:proofErr w:type="spellStart"/>
      <w:r w:rsidRPr="00C6228E">
        <w:rPr>
          <w:b/>
          <w:sz w:val="28"/>
          <w:szCs w:val="28"/>
        </w:rPr>
        <w:t>роботи</w:t>
      </w:r>
      <w:proofErr w:type="spellEnd"/>
      <w:r w:rsidRPr="00C6228E">
        <w:rPr>
          <w:b/>
          <w:sz w:val="28"/>
          <w:szCs w:val="28"/>
        </w:rPr>
        <w:t xml:space="preserve"> районної ради</w:t>
      </w:r>
      <w:r w:rsidRPr="00C6228E">
        <w:rPr>
          <w:b/>
          <w:sz w:val="28"/>
          <w:szCs w:val="28"/>
        </w:rPr>
        <w:br/>
        <w:t xml:space="preserve">на ІІ </w:t>
      </w:r>
      <w:proofErr w:type="spellStart"/>
      <w:proofErr w:type="gramStart"/>
      <w:r w:rsidRPr="00C6228E">
        <w:rPr>
          <w:b/>
          <w:sz w:val="28"/>
          <w:szCs w:val="28"/>
        </w:rPr>
        <w:t>п</w:t>
      </w:r>
      <w:proofErr w:type="gramEnd"/>
      <w:r w:rsidRPr="00C6228E">
        <w:rPr>
          <w:b/>
          <w:sz w:val="28"/>
          <w:szCs w:val="28"/>
        </w:rPr>
        <w:t>івріччя</w:t>
      </w:r>
      <w:proofErr w:type="spellEnd"/>
      <w:r w:rsidRPr="00C6228E">
        <w:rPr>
          <w:b/>
          <w:sz w:val="28"/>
          <w:szCs w:val="28"/>
        </w:rPr>
        <w:t xml:space="preserve"> 202</w:t>
      </w:r>
      <w:r w:rsidRPr="00C6228E">
        <w:rPr>
          <w:b/>
          <w:sz w:val="28"/>
          <w:szCs w:val="28"/>
          <w:lang w:val="uk-UA"/>
        </w:rPr>
        <w:t>3</w:t>
      </w:r>
      <w:r w:rsidRPr="00C6228E">
        <w:rPr>
          <w:b/>
          <w:sz w:val="28"/>
          <w:szCs w:val="28"/>
        </w:rPr>
        <w:t>року</w:t>
      </w:r>
    </w:p>
    <w:p w:rsidR="00C6228E" w:rsidRPr="00C6228E" w:rsidRDefault="00C6228E" w:rsidP="00C6228E">
      <w:pPr>
        <w:pStyle w:val="a3"/>
        <w:rPr>
          <w:b/>
          <w:sz w:val="28"/>
          <w:szCs w:val="28"/>
          <w:lang w:val="uk-UA"/>
        </w:rPr>
      </w:pPr>
    </w:p>
    <w:p w:rsidR="00C6228E" w:rsidRPr="00C6228E" w:rsidRDefault="00C6228E" w:rsidP="00C6228E">
      <w:pPr>
        <w:pStyle w:val="a3"/>
        <w:ind w:firstLine="567"/>
        <w:jc w:val="both"/>
        <w:rPr>
          <w:sz w:val="28"/>
          <w:szCs w:val="28"/>
          <w:lang w:val="uk-UA"/>
        </w:rPr>
      </w:pPr>
      <w:r w:rsidRPr="00310C92">
        <w:rPr>
          <w:sz w:val="28"/>
          <w:szCs w:val="28"/>
        </w:rPr>
        <w:t> </w:t>
      </w:r>
      <w:r w:rsidRPr="00C6228E">
        <w:rPr>
          <w:sz w:val="28"/>
          <w:szCs w:val="28"/>
          <w:lang w:val="uk-UA"/>
        </w:rPr>
        <w:t>Відповідно до пункту 6 частини 1 статті 43 Закону України «Про місцеве самоврядування в Україні», згідно з Регламентом Бердичівської районної ради восьмого скликання, враховуючи висновки та рекомендації постійних комісій, районна рада</w:t>
      </w:r>
    </w:p>
    <w:p w:rsidR="00C6228E" w:rsidRPr="00310C92" w:rsidRDefault="00C6228E" w:rsidP="00C6228E">
      <w:pPr>
        <w:pStyle w:val="a3"/>
        <w:rPr>
          <w:sz w:val="28"/>
          <w:szCs w:val="28"/>
        </w:rPr>
      </w:pPr>
      <w:r w:rsidRPr="00310C92">
        <w:rPr>
          <w:sz w:val="28"/>
          <w:szCs w:val="28"/>
        </w:rPr>
        <w:t>ВИРІШИЛА:</w:t>
      </w:r>
    </w:p>
    <w:p w:rsidR="00C6228E" w:rsidRPr="00310C92" w:rsidRDefault="00C6228E" w:rsidP="00C6228E">
      <w:pPr>
        <w:pStyle w:val="a3"/>
        <w:jc w:val="both"/>
        <w:rPr>
          <w:sz w:val="28"/>
          <w:szCs w:val="28"/>
        </w:rPr>
      </w:pPr>
      <w:r w:rsidRPr="00310C92">
        <w:rPr>
          <w:sz w:val="28"/>
          <w:szCs w:val="28"/>
        </w:rPr>
        <w:t xml:space="preserve">1. </w:t>
      </w:r>
      <w:proofErr w:type="spellStart"/>
      <w:r w:rsidRPr="00310C92">
        <w:rPr>
          <w:sz w:val="28"/>
          <w:szCs w:val="28"/>
        </w:rPr>
        <w:t>Затвердити</w:t>
      </w:r>
      <w:proofErr w:type="spellEnd"/>
      <w:r w:rsidRPr="00310C92">
        <w:rPr>
          <w:sz w:val="28"/>
          <w:szCs w:val="28"/>
        </w:rPr>
        <w:t xml:space="preserve"> план </w:t>
      </w:r>
      <w:proofErr w:type="spellStart"/>
      <w:r w:rsidRPr="00310C92">
        <w:rPr>
          <w:sz w:val="28"/>
          <w:szCs w:val="28"/>
        </w:rPr>
        <w:t>роботи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Бердичівської</w:t>
      </w:r>
      <w:proofErr w:type="spellEnd"/>
      <w:r w:rsidRPr="00310C92">
        <w:rPr>
          <w:sz w:val="28"/>
          <w:szCs w:val="28"/>
        </w:rPr>
        <w:t xml:space="preserve"> районної ради на друге </w:t>
      </w:r>
      <w:proofErr w:type="spellStart"/>
      <w:proofErr w:type="gramStart"/>
      <w:r w:rsidRPr="00310C92">
        <w:rPr>
          <w:sz w:val="28"/>
          <w:szCs w:val="28"/>
        </w:rPr>
        <w:t>п</w:t>
      </w:r>
      <w:proofErr w:type="gramEnd"/>
      <w:r w:rsidRPr="00310C92">
        <w:rPr>
          <w:sz w:val="28"/>
          <w:szCs w:val="28"/>
        </w:rPr>
        <w:t>івріччя</w:t>
      </w:r>
      <w:proofErr w:type="spellEnd"/>
      <w:r w:rsidRPr="00310C92">
        <w:rPr>
          <w:sz w:val="28"/>
          <w:szCs w:val="28"/>
        </w:rPr>
        <w:t xml:space="preserve"> 202</w:t>
      </w:r>
      <w:r w:rsidRPr="00310C92">
        <w:rPr>
          <w:sz w:val="28"/>
          <w:szCs w:val="28"/>
          <w:lang w:val="uk-UA"/>
        </w:rPr>
        <w:t>3</w:t>
      </w:r>
      <w:r w:rsidRPr="00310C92">
        <w:rPr>
          <w:sz w:val="28"/>
          <w:szCs w:val="28"/>
        </w:rPr>
        <w:t xml:space="preserve"> року (</w:t>
      </w:r>
      <w:proofErr w:type="spellStart"/>
      <w:r w:rsidRPr="00310C92">
        <w:rPr>
          <w:sz w:val="28"/>
          <w:szCs w:val="28"/>
        </w:rPr>
        <w:t>додається</w:t>
      </w:r>
      <w:proofErr w:type="spellEnd"/>
      <w:r w:rsidRPr="00310C92">
        <w:rPr>
          <w:sz w:val="28"/>
          <w:szCs w:val="28"/>
        </w:rPr>
        <w:t>).</w:t>
      </w:r>
    </w:p>
    <w:p w:rsidR="00C6228E" w:rsidRPr="00310C92" w:rsidRDefault="00C6228E" w:rsidP="00C6228E">
      <w:pPr>
        <w:pStyle w:val="a3"/>
        <w:jc w:val="both"/>
        <w:rPr>
          <w:sz w:val="28"/>
          <w:szCs w:val="28"/>
        </w:rPr>
      </w:pPr>
      <w:r w:rsidRPr="00310C92">
        <w:rPr>
          <w:sz w:val="28"/>
          <w:szCs w:val="28"/>
        </w:rPr>
        <w:t xml:space="preserve">2. </w:t>
      </w:r>
      <w:proofErr w:type="spellStart"/>
      <w:r w:rsidRPr="00310C92">
        <w:rPr>
          <w:sz w:val="28"/>
          <w:szCs w:val="28"/>
        </w:rPr>
        <w:t>Виконавчому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апарату</w:t>
      </w:r>
      <w:proofErr w:type="spellEnd"/>
      <w:r w:rsidRPr="00310C92">
        <w:rPr>
          <w:sz w:val="28"/>
          <w:szCs w:val="28"/>
        </w:rPr>
        <w:t xml:space="preserve">, головам </w:t>
      </w:r>
      <w:proofErr w:type="spellStart"/>
      <w:r w:rsidRPr="00310C92">
        <w:rPr>
          <w:sz w:val="28"/>
          <w:szCs w:val="28"/>
        </w:rPr>
        <w:t>постійних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комісій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забезпечити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виконання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запланованих</w:t>
      </w:r>
      <w:proofErr w:type="spellEnd"/>
      <w:r w:rsidRPr="00310C92">
        <w:rPr>
          <w:sz w:val="28"/>
          <w:szCs w:val="28"/>
        </w:rPr>
        <w:t xml:space="preserve">  </w:t>
      </w:r>
      <w:proofErr w:type="spellStart"/>
      <w:r w:rsidRPr="00310C92">
        <w:rPr>
          <w:sz w:val="28"/>
          <w:szCs w:val="28"/>
        </w:rPr>
        <w:t>заході</w:t>
      </w:r>
      <w:proofErr w:type="gramStart"/>
      <w:r w:rsidRPr="00310C92">
        <w:rPr>
          <w:sz w:val="28"/>
          <w:szCs w:val="28"/>
        </w:rPr>
        <w:t>в</w:t>
      </w:r>
      <w:proofErr w:type="spellEnd"/>
      <w:proofErr w:type="gramEnd"/>
      <w:r w:rsidRPr="00310C92">
        <w:rPr>
          <w:sz w:val="28"/>
          <w:szCs w:val="28"/>
        </w:rPr>
        <w:t>.</w:t>
      </w:r>
    </w:p>
    <w:p w:rsidR="00C6228E" w:rsidRPr="00310C92" w:rsidRDefault="00C6228E" w:rsidP="00C6228E">
      <w:pPr>
        <w:pStyle w:val="a3"/>
        <w:jc w:val="both"/>
        <w:rPr>
          <w:sz w:val="28"/>
          <w:szCs w:val="28"/>
        </w:rPr>
      </w:pPr>
      <w:r w:rsidRPr="00310C92">
        <w:rPr>
          <w:sz w:val="28"/>
          <w:szCs w:val="28"/>
        </w:rPr>
        <w:t xml:space="preserve">3. Контроль за </w:t>
      </w:r>
      <w:proofErr w:type="spellStart"/>
      <w:r w:rsidRPr="00310C92">
        <w:rPr>
          <w:sz w:val="28"/>
          <w:szCs w:val="28"/>
        </w:rPr>
        <w:t>виконанням</w:t>
      </w:r>
      <w:proofErr w:type="spellEnd"/>
      <w:r w:rsidRPr="00310C92">
        <w:rPr>
          <w:sz w:val="28"/>
          <w:szCs w:val="28"/>
        </w:rPr>
        <w:t xml:space="preserve"> плану </w:t>
      </w:r>
      <w:proofErr w:type="spellStart"/>
      <w:r w:rsidRPr="00310C92">
        <w:rPr>
          <w:sz w:val="28"/>
          <w:szCs w:val="28"/>
        </w:rPr>
        <w:t>роботи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покласти</w:t>
      </w:r>
      <w:proofErr w:type="spellEnd"/>
      <w:r w:rsidRPr="00310C92">
        <w:rPr>
          <w:sz w:val="28"/>
          <w:szCs w:val="28"/>
        </w:rPr>
        <w:t xml:space="preserve"> на </w:t>
      </w:r>
      <w:proofErr w:type="spellStart"/>
      <w:r w:rsidRPr="00310C92">
        <w:rPr>
          <w:sz w:val="28"/>
          <w:szCs w:val="28"/>
        </w:rPr>
        <w:t>голів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постійних</w:t>
      </w:r>
      <w:proofErr w:type="spellEnd"/>
      <w:r w:rsidRPr="00310C92">
        <w:rPr>
          <w:sz w:val="28"/>
          <w:szCs w:val="28"/>
        </w:rPr>
        <w:t xml:space="preserve"> </w:t>
      </w:r>
      <w:proofErr w:type="spellStart"/>
      <w:r w:rsidRPr="00310C92">
        <w:rPr>
          <w:sz w:val="28"/>
          <w:szCs w:val="28"/>
        </w:rPr>
        <w:t>комісій</w:t>
      </w:r>
      <w:proofErr w:type="spellEnd"/>
      <w:r w:rsidRPr="00310C92">
        <w:rPr>
          <w:sz w:val="28"/>
          <w:szCs w:val="28"/>
        </w:rPr>
        <w:t xml:space="preserve"> районної </w:t>
      </w:r>
      <w:proofErr w:type="gramStart"/>
      <w:r w:rsidRPr="00310C92">
        <w:rPr>
          <w:sz w:val="28"/>
          <w:szCs w:val="28"/>
        </w:rPr>
        <w:t>ради</w:t>
      </w:r>
      <w:proofErr w:type="gramEnd"/>
      <w:r w:rsidRPr="00310C92">
        <w:rPr>
          <w:sz w:val="28"/>
          <w:szCs w:val="28"/>
        </w:rPr>
        <w:t xml:space="preserve"> </w:t>
      </w:r>
      <w:proofErr w:type="gramStart"/>
      <w:r w:rsidRPr="00310C92">
        <w:rPr>
          <w:sz w:val="28"/>
          <w:szCs w:val="28"/>
        </w:rPr>
        <w:t>та</w:t>
      </w:r>
      <w:proofErr w:type="gramEnd"/>
      <w:r w:rsidRPr="00310C92">
        <w:rPr>
          <w:sz w:val="28"/>
          <w:szCs w:val="28"/>
        </w:rPr>
        <w:t xml:space="preserve"> заступника </w:t>
      </w:r>
      <w:proofErr w:type="spellStart"/>
      <w:r w:rsidRPr="00310C92">
        <w:rPr>
          <w:sz w:val="28"/>
          <w:szCs w:val="28"/>
        </w:rPr>
        <w:t>голови</w:t>
      </w:r>
      <w:proofErr w:type="spellEnd"/>
      <w:r w:rsidRPr="00310C92">
        <w:rPr>
          <w:sz w:val="28"/>
          <w:szCs w:val="28"/>
        </w:rPr>
        <w:t xml:space="preserve"> районної ради В.І. </w:t>
      </w:r>
      <w:proofErr w:type="spellStart"/>
      <w:r w:rsidRPr="00310C92">
        <w:rPr>
          <w:sz w:val="28"/>
          <w:szCs w:val="28"/>
        </w:rPr>
        <w:t>Діхтяра</w:t>
      </w:r>
      <w:proofErr w:type="spellEnd"/>
      <w:r w:rsidRPr="00310C92">
        <w:rPr>
          <w:sz w:val="28"/>
          <w:szCs w:val="28"/>
        </w:rPr>
        <w:t>.</w:t>
      </w:r>
    </w:p>
    <w:p w:rsidR="00C6228E" w:rsidRPr="00310C92" w:rsidRDefault="00C6228E" w:rsidP="00C6228E">
      <w:pPr>
        <w:pStyle w:val="a3"/>
        <w:rPr>
          <w:sz w:val="28"/>
          <w:szCs w:val="28"/>
        </w:rPr>
      </w:pPr>
      <w:r w:rsidRPr="00310C92">
        <w:rPr>
          <w:sz w:val="28"/>
          <w:szCs w:val="28"/>
        </w:rPr>
        <w:t> </w:t>
      </w:r>
    </w:p>
    <w:p w:rsidR="00481364" w:rsidRPr="00310C92" w:rsidRDefault="00481364" w:rsidP="00481364">
      <w:pPr>
        <w:pStyle w:val="a3"/>
        <w:rPr>
          <w:sz w:val="28"/>
          <w:szCs w:val="28"/>
        </w:rPr>
      </w:pPr>
      <w:r w:rsidRPr="00310C92">
        <w:rPr>
          <w:sz w:val="28"/>
          <w:szCs w:val="28"/>
        </w:rPr>
        <w:t> </w:t>
      </w:r>
    </w:p>
    <w:p w:rsidR="00481364" w:rsidRPr="00310C92" w:rsidRDefault="00481364" w:rsidP="00481364">
      <w:pPr>
        <w:pStyle w:val="a3"/>
        <w:rPr>
          <w:sz w:val="28"/>
          <w:szCs w:val="28"/>
        </w:rPr>
      </w:pPr>
      <w:r w:rsidRPr="00310C92">
        <w:rPr>
          <w:sz w:val="28"/>
          <w:szCs w:val="28"/>
        </w:rPr>
        <w:t xml:space="preserve">Голова </w:t>
      </w:r>
      <w:proofErr w:type="spellStart"/>
      <w:r w:rsidRPr="00310C92">
        <w:rPr>
          <w:sz w:val="28"/>
          <w:szCs w:val="28"/>
        </w:rPr>
        <w:t>Бердичівської</w:t>
      </w:r>
      <w:proofErr w:type="spellEnd"/>
      <w:r w:rsidRPr="00310C92">
        <w:rPr>
          <w:sz w:val="28"/>
          <w:szCs w:val="28"/>
        </w:rPr>
        <w:br/>
        <w:t xml:space="preserve">районної ради                                                   </w:t>
      </w:r>
      <w:proofErr w:type="spellStart"/>
      <w:r w:rsidRPr="00310C92">
        <w:rPr>
          <w:sz w:val="28"/>
          <w:szCs w:val="28"/>
        </w:rPr>
        <w:t>Олександр</w:t>
      </w:r>
      <w:proofErr w:type="spellEnd"/>
      <w:r w:rsidRPr="00310C92">
        <w:rPr>
          <w:sz w:val="28"/>
          <w:szCs w:val="28"/>
        </w:rPr>
        <w:t xml:space="preserve"> Балянов</w:t>
      </w:r>
    </w:p>
    <w:p w:rsidR="00481364" w:rsidRDefault="00481364" w:rsidP="00481364">
      <w:pPr>
        <w:pStyle w:val="a3"/>
        <w:rPr>
          <w:lang w:val="uk-UA"/>
        </w:rPr>
      </w:pPr>
      <w:r>
        <w:t> </w:t>
      </w:r>
    </w:p>
    <w:p w:rsidR="00481364" w:rsidRDefault="00481364" w:rsidP="00481364">
      <w:pPr>
        <w:pStyle w:val="a3"/>
        <w:rPr>
          <w:lang w:val="uk-UA"/>
        </w:rPr>
      </w:pPr>
    </w:p>
    <w:p w:rsidR="00481364" w:rsidRDefault="00481364" w:rsidP="00481364">
      <w:pPr>
        <w:pStyle w:val="a3"/>
        <w:rPr>
          <w:lang w:val="uk-UA"/>
        </w:rPr>
      </w:pPr>
    </w:p>
    <w:p w:rsidR="00481364" w:rsidRDefault="00481364" w:rsidP="00481364">
      <w:pPr>
        <w:pStyle w:val="a4"/>
        <w:ind w:left="1416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  <w:lang w:val="uk-UA"/>
        </w:rPr>
        <w:t>ОДАТОК</w:t>
      </w:r>
    </w:p>
    <w:p w:rsidR="00481364" w:rsidRDefault="00C6228E" w:rsidP="00481364">
      <w:pPr>
        <w:pStyle w:val="a4"/>
        <w:tabs>
          <w:tab w:val="left" w:pos="-142"/>
        </w:tabs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14</w:t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сесії </w:t>
      </w:r>
    </w:p>
    <w:p w:rsidR="00481364" w:rsidRDefault="00481364" w:rsidP="00481364">
      <w:pPr>
        <w:pStyle w:val="a4"/>
        <w:tabs>
          <w:tab w:val="left" w:pos="-142"/>
        </w:tabs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Бердичівської районної ради </w:t>
      </w:r>
    </w:p>
    <w:p w:rsidR="00481364" w:rsidRDefault="00481364" w:rsidP="00481364">
      <w:pPr>
        <w:pStyle w:val="a4"/>
        <w:tabs>
          <w:tab w:val="left" w:pos="-142"/>
        </w:tabs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481364" w:rsidRPr="00C41318" w:rsidRDefault="00481364" w:rsidP="00481364">
      <w:pPr>
        <w:pStyle w:val="a4"/>
        <w:tabs>
          <w:tab w:val="left" w:pos="-142"/>
        </w:tabs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26 травня 2023 року  № </w:t>
      </w:r>
      <w:r w:rsidR="00DE5587">
        <w:rPr>
          <w:rFonts w:ascii="Times New Roman" w:hAnsi="Times New Roman"/>
          <w:sz w:val="28"/>
          <w:szCs w:val="28"/>
          <w:lang w:val="uk-UA"/>
        </w:rPr>
        <w:t>142</w:t>
      </w:r>
    </w:p>
    <w:p w:rsidR="00481364" w:rsidRPr="0056606E" w:rsidRDefault="00481364" w:rsidP="0048136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925A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925A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5042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Pr="00D925A1">
        <w:rPr>
          <w:rFonts w:ascii="Times New Roman" w:hAnsi="Times New Roman"/>
          <w:b/>
          <w:sz w:val="28"/>
          <w:szCs w:val="28"/>
        </w:rPr>
        <w:t xml:space="preserve"> районної ради на друге </w:t>
      </w:r>
      <w:r w:rsidRPr="00B15042">
        <w:rPr>
          <w:rFonts w:ascii="Times New Roman" w:hAnsi="Times New Roman"/>
          <w:b/>
          <w:sz w:val="28"/>
          <w:szCs w:val="28"/>
          <w:lang w:val="uk-UA"/>
        </w:rPr>
        <w:t>півріччя</w:t>
      </w:r>
      <w:r w:rsidRPr="00D925A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925A1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228E" w:rsidRPr="00D925A1" w:rsidRDefault="00C6228E" w:rsidP="00C6228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925A1">
        <w:rPr>
          <w:rFonts w:ascii="Times New Roman" w:hAnsi="Times New Roman"/>
          <w:b/>
          <w:sz w:val="28"/>
          <w:szCs w:val="28"/>
        </w:rPr>
        <w:t>Пленарні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районної ради:</w:t>
      </w:r>
    </w:p>
    <w:p w:rsidR="00C6228E" w:rsidRPr="00B96E1A" w:rsidRDefault="00C6228E" w:rsidP="00C6228E">
      <w:pPr>
        <w:pStyle w:val="a4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6228E" w:rsidRPr="00B3338D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3338D">
        <w:rPr>
          <w:rFonts w:ascii="Times New Roman" w:hAnsi="Times New Roman"/>
          <w:sz w:val="28"/>
          <w:szCs w:val="28"/>
        </w:rPr>
        <w:t>Третій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B3338D">
        <w:rPr>
          <w:rFonts w:ascii="Times New Roman" w:hAnsi="Times New Roman"/>
          <w:sz w:val="28"/>
          <w:szCs w:val="28"/>
        </w:rPr>
        <w:t xml:space="preserve">року. 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3338D">
        <w:rPr>
          <w:rFonts w:ascii="Times New Roman" w:hAnsi="Times New Roman"/>
          <w:sz w:val="28"/>
          <w:szCs w:val="28"/>
        </w:rPr>
        <w:t>Четвертий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 </w:t>
      </w:r>
    </w:p>
    <w:p w:rsidR="00C6228E" w:rsidRPr="0056606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Pr="00D925A1" w:rsidRDefault="00C6228E" w:rsidP="00C6228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925A1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розгляду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районною радою:</w:t>
      </w:r>
    </w:p>
    <w:p w:rsidR="00C6228E" w:rsidRPr="00D925A1" w:rsidRDefault="00C6228E" w:rsidP="00C6228E">
      <w:pPr>
        <w:pStyle w:val="a4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3338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3338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ради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комі</w:t>
      </w:r>
      <w:proofErr w:type="gramStart"/>
      <w:r w:rsidRPr="00B3338D">
        <w:rPr>
          <w:rFonts w:ascii="Times New Roman" w:hAnsi="Times New Roman"/>
          <w:sz w:val="28"/>
          <w:szCs w:val="28"/>
        </w:rPr>
        <w:t>с</w:t>
      </w:r>
      <w:proofErr w:type="gramEnd"/>
      <w:r w:rsidRPr="00B3338D">
        <w:rPr>
          <w:rFonts w:ascii="Times New Roman" w:hAnsi="Times New Roman"/>
          <w:sz w:val="28"/>
          <w:szCs w:val="28"/>
        </w:rPr>
        <w:t>ія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з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питань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B3338D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Третій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Четвертий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року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Pr="00EE3369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6606E">
        <w:rPr>
          <w:rFonts w:ascii="Times New Roman" w:hAnsi="Times New Roman"/>
          <w:sz w:val="28"/>
          <w:szCs w:val="28"/>
          <w:lang w:val="uk-UA"/>
        </w:rPr>
        <w:t xml:space="preserve">3) Земельні питання.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ради </w:t>
      </w:r>
    </w:p>
    <w:p w:rsidR="00C6228E" w:rsidRPr="00C44937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комісія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з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питань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екології, водних ресурсі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Третій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Четвертий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року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Інформація керівника Бердичівського</w:t>
      </w:r>
      <w:r w:rsidRPr="0056606E">
        <w:rPr>
          <w:rFonts w:ascii="Times New Roman" w:hAnsi="Times New Roman"/>
          <w:sz w:val="28"/>
          <w:szCs w:val="28"/>
          <w:lang w:val="uk-UA"/>
        </w:rPr>
        <w:t xml:space="preserve"> відділу поліції Головного управління Національної поліції в Житомирській області про свою діяльність у сфері охорони та захисту прав і свобод людини, протидії злочинності, забезпечення публічної безпеки і порядку (відповідно до ст. 9 Закону України «Про Національну поліцію»).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Бердичівський </w:t>
      </w:r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відділ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поліції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B3338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поліції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338D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228E" w:rsidRPr="00EE3369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</w:t>
      </w:r>
    </w:p>
    <w:p w:rsidR="00C6228E" w:rsidRPr="0056606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lastRenderedPageBreak/>
        <w:t xml:space="preserve">6) </w:t>
      </w:r>
      <w:proofErr w:type="spellStart"/>
      <w:r w:rsidRPr="00B3338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Бердичівської </w:t>
      </w:r>
      <w:r w:rsidRPr="00B3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окружної </w:t>
      </w:r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38D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законності та заходи щодо її зміцнення 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Бердичівського </w:t>
      </w:r>
      <w:r w:rsidRPr="00B3338D">
        <w:rPr>
          <w:rFonts w:ascii="Times New Roman" w:hAnsi="Times New Roman"/>
          <w:sz w:val="28"/>
          <w:szCs w:val="28"/>
        </w:rPr>
        <w:t>району (</w:t>
      </w:r>
      <w:proofErr w:type="spellStart"/>
      <w:r w:rsidRPr="00B3338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до ст. 6 Закону </w:t>
      </w:r>
      <w:proofErr w:type="spellStart"/>
      <w:r w:rsidRPr="00B3338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«Про прокуратуру»).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Бердичівська окружна </w:t>
      </w:r>
      <w:r w:rsidRPr="00B3338D">
        <w:rPr>
          <w:rFonts w:ascii="Times New Roman" w:hAnsi="Times New Roman"/>
          <w:sz w:val="28"/>
          <w:szCs w:val="28"/>
        </w:rPr>
        <w:t xml:space="preserve">прокуратура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Серпень</w:t>
      </w:r>
      <w:r w:rsidRPr="00B3338D">
        <w:rPr>
          <w:rFonts w:ascii="Times New Roman" w:hAnsi="Times New Roman"/>
          <w:sz w:val="28"/>
          <w:szCs w:val="28"/>
        </w:rPr>
        <w:t xml:space="preserve"> </w:t>
      </w:r>
    </w:p>
    <w:p w:rsidR="00C6228E" w:rsidRPr="00C041F7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C041F7">
        <w:rPr>
          <w:rFonts w:ascii="Times New Roman" w:hAnsi="Times New Roman"/>
          <w:sz w:val="28"/>
          <w:szCs w:val="28"/>
          <w:lang w:val="uk-UA"/>
        </w:rPr>
        <w:t xml:space="preserve">8) Про затвердження розпоряджень голови районної ради.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апарат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районної ради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Третій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Четвертий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11) Про план </w:t>
      </w:r>
      <w:proofErr w:type="spellStart"/>
      <w:r w:rsidRPr="00B3338D">
        <w:rPr>
          <w:rFonts w:ascii="Times New Roman" w:hAnsi="Times New Roman"/>
          <w:sz w:val="28"/>
          <w:szCs w:val="28"/>
        </w:rPr>
        <w:t>роботи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Бердичівської </w:t>
      </w:r>
      <w:r w:rsidRPr="00B3338D">
        <w:rPr>
          <w:rFonts w:ascii="Times New Roman" w:hAnsi="Times New Roman"/>
          <w:sz w:val="28"/>
          <w:szCs w:val="28"/>
        </w:rPr>
        <w:t xml:space="preserve">районної ради на перше </w:t>
      </w:r>
      <w:proofErr w:type="spellStart"/>
      <w:proofErr w:type="gramStart"/>
      <w:r w:rsidRPr="00B3338D">
        <w:rPr>
          <w:rFonts w:ascii="Times New Roman" w:hAnsi="Times New Roman"/>
          <w:sz w:val="28"/>
          <w:szCs w:val="28"/>
        </w:rPr>
        <w:t>п</w:t>
      </w:r>
      <w:proofErr w:type="gramEnd"/>
      <w:r w:rsidRPr="00B3338D">
        <w:rPr>
          <w:rFonts w:ascii="Times New Roman" w:hAnsi="Times New Roman"/>
          <w:sz w:val="28"/>
          <w:szCs w:val="28"/>
        </w:rPr>
        <w:t>івріччя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3338D">
        <w:rPr>
          <w:rFonts w:ascii="Times New Roman" w:hAnsi="Times New Roman"/>
          <w:sz w:val="28"/>
          <w:szCs w:val="28"/>
        </w:rPr>
        <w:t xml:space="preserve"> року. 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апарат Бердичівської районної ради</w:t>
      </w:r>
    </w:p>
    <w:p w:rsidR="00C6228E" w:rsidRPr="00AE1B5A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Третій квартал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12) Про звіт голови Бердичівської районної ради за звітній період з грудня 2022 по листопад 2023 року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Бердичівської районної ради</w:t>
      </w:r>
    </w:p>
    <w:p w:rsidR="00C6228E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апарат районної ради</w:t>
      </w:r>
    </w:p>
    <w:p w:rsidR="00C6228E" w:rsidRPr="007956A7" w:rsidRDefault="00C6228E" w:rsidP="00C6228E">
      <w:pPr>
        <w:pStyle w:val="a4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розгляду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засіданнях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25A1">
        <w:rPr>
          <w:rFonts w:ascii="Times New Roman" w:hAnsi="Times New Roman"/>
          <w:b/>
          <w:sz w:val="28"/>
          <w:szCs w:val="28"/>
        </w:rPr>
        <w:t>президії</w:t>
      </w:r>
      <w:proofErr w:type="spellEnd"/>
      <w:r w:rsidRPr="00D925A1">
        <w:rPr>
          <w:rFonts w:ascii="Times New Roman" w:hAnsi="Times New Roman"/>
          <w:b/>
          <w:sz w:val="28"/>
          <w:szCs w:val="28"/>
        </w:rPr>
        <w:t xml:space="preserve"> районної ради:</w:t>
      </w:r>
    </w:p>
    <w:p w:rsidR="00C6228E" w:rsidRPr="00D925A1" w:rsidRDefault="00C6228E" w:rsidP="00C6228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1) Про </w:t>
      </w:r>
      <w:proofErr w:type="spellStart"/>
      <w:r w:rsidRPr="00B3338D">
        <w:rPr>
          <w:rFonts w:ascii="Times New Roman" w:hAnsi="Times New Roman"/>
          <w:sz w:val="28"/>
          <w:szCs w:val="28"/>
        </w:rPr>
        <w:t>перелік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питань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3338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3338D">
        <w:rPr>
          <w:rFonts w:ascii="Times New Roman" w:hAnsi="Times New Roman"/>
          <w:sz w:val="28"/>
          <w:szCs w:val="28"/>
        </w:rPr>
        <w:t>сесіях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районної ради. 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3338D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338D">
        <w:rPr>
          <w:rFonts w:ascii="Times New Roman" w:hAnsi="Times New Roman"/>
          <w:sz w:val="28"/>
          <w:szCs w:val="28"/>
        </w:rPr>
        <w:t>р</w:t>
      </w:r>
      <w:proofErr w:type="gramEnd"/>
      <w:r w:rsidRPr="00B3338D">
        <w:rPr>
          <w:rFonts w:ascii="Times New Roman" w:hAnsi="Times New Roman"/>
          <w:sz w:val="28"/>
          <w:szCs w:val="28"/>
        </w:rPr>
        <w:t>ішень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районної ради. 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3338D">
        <w:rPr>
          <w:rFonts w:ascii="Times New Roman" w:hAnsi="Times New Roman"/>
          <w:sz w:val="28"/>
          <w:szCs w:val="28"/>
        </w:rPr>
        <w:t xml:space="preserve">3) Про </w:t>
      </w:r>
      <w:proofErr w:type="spellStart"/>
      <w:r w:rsidRPr="00B3338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сесій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районної </w:t>
      </w:r>
      <w:proofErr w:type="gramStart"/>
      <w:r w:rsidRPr="00B3338D">
        <w:rPr>
          <w:rFonts w:ascii="Times New Roman" w:hAnsi="Times New Roman"/>
          <w:sz w:val="28"/>
          <w:szCs w:val="28"/>
        </w:rPr>
        <w:t>ради</w:t>
      </w:r>
      <w:proofErr w:type="gramEnd"/>
      <w:r w:rsidRPr="00B3338D">
        <w:rPr>
          <w:rFonts w:ascii="Times New Roman" w:hAnsi="Times New Roman"/>
          <w:sz w:val="28"/>
          <w:szCs w:val="28"/>
        </w:rPr>
        <w:t xml:space="preserve"> </w:t>
      </w:r>
    </w:p>
    <w:p w:rsidR="00C6228E" w:rsidRDefault="00C6228E" w:rsidP="00C6228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925A1">
        <w:rPr>
          <w:rFonts w:ascii="Times New Roman" w:hAnsi="Times New Roman"/>
          <w:b/>
          <w:sz w:val="28"/>
          <w:szCs w:val="28"/>
          <w:lang w:val="uk-UA"/>
        </w:rPr>
        <w:t>Питання для вивчення та розгляду постійними комісіями:</w:t>
      </w:r>
    </w:p>
    <w:p w:rsidR="00C6228E" w:rsidRPr="00D925A1" w:rsidRDefault="00C6228E" w:rsidP="00C6228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228E" w:rsidRPr="007956A7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236D">
        <w:rPr>
          <w:rFonts w:ascii="Times New Roman" w:hAnsi="Times New Roman"/>
          <w:sz w:val="28"/>
          <w:szCs w:val="28"/>
          <w:lang w:val="uk-UA"/>
        </w:rPr>
        <w:t>Про виконання Програми економічного і соціального розвитку</w:t>
      </w:r>
      <w:r w:rsidRPr="00B3338D">
        <w:rPr>
          <w:rFonts w:ascii="Times New Roman" w:hAnsi="Times New Roman"/>
          <w:sz w:val="28"/>
          <w:szCs w:val="28"/>
        </w:rPr>
        <w:sym w:font="Symbol" w:char="F0D8"/>
      </w:r>
      <w:r w:rsidRPr="00AB2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Бердичівського </w:t>
      </w:r>
      <w:r w:rsidRPr="00AB236D">
        <w:rPr>
          <w:rFonts w:ascii="Times New Roman" w:hAnsi="Times New Roman"/>
          <w:sz w:val="28"/>
          <w:szCs w:val="28"/>
          <w:lang w:val="uk-UA"/>
        </w:rPr>
        <w:t xml:space="preserve"> району за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B236D">
        <w:rPr>
          <w:rFonts w:ascii="Times New Roman" w:hAnsi="Times New Roman"/>
          <w:sz w:val="28"/>
          <w:szCs w:val="28"/>
          <w:lang w:val="uk-UA"/>
        </w:rPr>
        <w:t xml:space="preserve"> рік.  </w:t>
      </w:r>
    </w:p>
    <w:p w:rsidR="00C6228E" w:rsidRPr="00AB236D" w:rsidRDefault="00C6228E" w:rsidP="00C6228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28E" w:rsidRPr="007956A7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338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3338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B3338D">
        <w:rPr>
          <w:rFonts w:ascii="Times New Roman" w:hAnsi="Times New Roman"/>
          <w:sz w:val="28"/>
          <w:szCs w:val="28"/>
        </w:rPr>
        <w:t>.</w:t>
      </w:r>
    </w:p>
    <w:p w:rsidR="00C6228E" w:rsidRPr="00AB236D" w:rsidRDefault="00C6228E" w:rsidP="00C6228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28E" w:rsidRPr="007956A7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3338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338D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з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питань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і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 w:rsidRPr="00B3338D">
        <w:rPr>
          <w:rFonts w:ascii="Times New Roman" w:hAnsi="Times New Roman"/>
          <w:sz w:val="28"/>
          <w:szCs w:val="28"/>
        </w:rPr>
        <w:t xml:space="preserve">.  </w:t>
      </w:r>
    </w:p>
    <w:p w:rsidR="00C6228E" w:rsidRPr="00AB236D" w:rsidRDefault="00C6228E" w:rsidP="00C6228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28E" w:rsidRPr="007956A7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338D">
        <w:rPr>
          <w:rFonts w:ascii="Times New Roman" w:hAnsi="Times New Roman"/>
          <w:sz w:val="28"/>
          <w:szCs w:val="28"/>
        </w:rPr>
        <w:t>порядків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338D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3338D">
        <w:rPr>
          <w:rFonts w:ascii="Times New Roman" w:hAnsi="Times New Roman"/>
          <w:sz w:val="28"/>
          <w:szCs w:val="28"/>
        </w:rPr>
        <w:t>р</w:t>
      </w:r>
      <w:proofErr w:type="gramEnd"/>
      <w:r w:rsidRPr="00B3338D">
        <w:rPr>
          <w:rFonts w:ascii="Times New Roman" w:hAnsi="Times New Roman"/>
          <w:sz w:val="28"/>
          <w:szCs w:val="28"/>
        </w:rPr>
        <w:t>ішень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338D">
        <w:rPr>
          <w:rFonts w:ascii="Times New Roman" w:hAnsi="Times New Roman"/>
          <w:sz w:val="28"/>
          <w:szCs w:val="28"/>
        </w:rPr>
        <w:t>внесених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розробниками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3338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Бердичівської </w:t>
      </w:r>
      <w:r w:rsidRPr="00B3338D">
        <w:rPr>
          <w:rFonts w:ascii="Times New Roman" w:hAnsi="Times New Roman"/>
          <w:sz w:val="28"/>
          <w:szCs w:val="28"/>
        </w:rPr>
        <w:t xml:space="preserve">районної ради.  </w:t>
      </w:r>
    </w:p>
    <w:p w:rsidR="00C6228E" w:rsidRPr="00AB236D" w:rsidRDefault="00C6228E" w:rsidP="00C6228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28E" w:rsidRPr="007956A7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338D">
        <w:rPr>
          <w:rFonts w:ascii="Times New Roman" w:hAnsi="Times New Roman"/>
          <w:sz w:val="28"/>
          <w:szCs w:val="28"/>
        </w:rPr>
        <w:lastRenderedPageBreak/>
        <w:t xml:space="preserve">Про план </w:t>
      </w:r>
      <w:proofErr w:type="spellStart"/>
      <w:r w:rsidRPr="00B3338D">
        <w:rPr>
          <w:rFonts w:ascii="Times New Roman" w:hAnsi="Times New Roman"/>
          <w:sz w:val="28"/>
          <w:szCs w:val="28"/>
        </w:rPr>
        <w:t>роботи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районної ра</w:t>
      </w:r>
      <w:r>
        <w:rPr>
          <w:rFonts w:ascii="Times New Roman" w:hAnsi="Times New Roman"/>
          <w:sz w:val="28"/>
          <w:szCs w:val="28"/>
        </w:rPr>
        <w:t xml:space="preserve">ди та </w:t>
      </w:r>
      <w:proofErr w:type="spellStart"/>
      <w:r>
        <w:rPr>
          <w:rFonts w:ascii="Times New Roman" w:hAnsi="Times New Roman"/>
          <w:sz w:val="28"/>
          <w:szCs w:val="28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B333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друге</w:t>
      </w:r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338D">
        <w:rPr>
          <w:rFonts w:ascii="Times New Roman" w:hAnsi="Times New Roman"/>
          <w:sz w:val="28"/>
          <w:szCs w:val="28"/>
        </w:rPr>
        <w:t>п</w:t>
      </w:r>
      <w:proofErr w:type="gramEnd"/>
      <w:r w:rsidRPr="00B3338D">
        <w:rPr>
          <w:rFonts w:ascii="Times New Roman" w:hAnsi="Times New Roman"/>
          <w:sz w:val="28"/>
          <w:szCs w:val="28"/>
        </w:rPr>
        <w:t>івріччя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38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3338D">
        <w:rPr>
          <w:rFonts w:ascii="Times New Roman" w:hAnsi="Times New Roman"/>
          <w:sz w:val="28"/>
          <w:szCs w:val="28"/>
        </w:rPr>
        <w:t xml:space="preserve"> року.  </w:t>
      </w:r>
    </w:p>
    <w:p w:rsidR="00C6228E" w:rsidRPr="00AB236D" w:rsidRDefault="00C6228E" w:rsidP="00C6228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28E" w:rsidRPr="00AB236D" w:rsidRDefault="00C6228E" w:rsidP="00C622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38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і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38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B3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</w:t>
      </w:r>
      <w:proofErr w:type="spellStart"/>
      <w:r>
        <w:rPr>
          <w:rFonts w:ascii="Times New Roman" w:hAnsi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C6228E" w:rsidRPr="00AB236D" w:rsidRDefault="00C6228E" w:rsidP="00C6228E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6228E" w:rsidRPr="00D925A1" w:rsidRDefault="00C6228E" w:rsidP="00C6228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925A1">
        <w:rPr>
          <w:rFonts w:ascii="Times New Roman" w:hAnsi="Times New Roman"/>
          <w:b/>
          <w:sz w:val="28"/>
          <w:szCs w:val="28"/>
          <w:lang w:val="uk-UA"/>
        </w:rPr>
        <w:t>Організаційні заходи районної ради, президії, постійних комісій та виконавчого апарату районної ради:</w:t>
      </w:r>
    </w:p>
    <w:p w:rsidR="00C6228E" w:rsidRPr="00D925A1" w:rsidRDefault="00C6228E" w:rsidP="00C6228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  <w:lang w:val="uk-UA"/>
        </w:rPr>
        <w:t xml:space="preserve">Участь у підготовці і проведенні пленарних засідань районної ради, засідань президії, постійних комісій. </w:t>
      </w:r>
    </w:p>
    <w:p w:rsidR="00C6228E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AB236D">
        <w:rPr>
          <w:rFonts w:ascii="Times New Roman" w:hAnsi="Times New Roman"/>
          <w:sz w:val="28"/>
          <w:szCs w:val="28"/>
        </w:rPr>
        <w:t>із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депутатськими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запитами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озвучених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B236D">
        <w:rPr>
          <w:rFonts w:ascii="Times New Roman" w:hAnsi="Times New Roman"/>
          <w:sz w:val="28"/>
          <w:szCs w:val="28"/>
        </w:rPr>
        <w:t>сесіях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ради, </w:t>
      </w:r>
      <w:proofErr w:type="spellStart"/>
      <w:r w:rsidRPr="00AB236D">
        <w:rPr>
          <w:rFonts w:ascii="Times New Roman" w:hAnsi="Times New Roman"/>
          <w:sz w:val="28"/>
          <w:szCs w:val="28"/>
        </w:rPr>
        <w:t>доведення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ї</w:t>
      </w:r>
      <w:proofErr w:type="gramStart"/>
      <w:r w:rsidRPr="00AB236D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AB236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B236D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B236D">
        <w:rPr>
          <w:rFonts w:ascii="Times New Roman" w:hAnsi="Times New Roman"/>
          <w:sz w:val="28"/>
          <w:szCs w:val="28"/>
        </w:rPr>
        <w:t>вжиття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щодо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236D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. </w:t>
      </w:r>
    </w:p>
    <w:p w:rsidR="00C6228E" w:rsidRPr="00B96E1A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гласності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236D">
        <w:rPr>
          <w:rFonts w:ascii="Times New Roman" w:hAnsi="Times New Roman"/>
          <w:sz w:val="28"/>
          <w:szCs w:val="28"/>
        </w:rPr>
        <w:t>роботі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ради та </w:t>
      </w:r>
      <w:proofErr w:type="spellStart"/>
      <w:r w:rsidRPr="00AB236D">
        <w:rPr>
          <w:rFonts w:ascii="Times New Roman" w:hAnsi="Times New Roman"/>
          <w:sz w:val="28"/>
          <w:szCs w:val="28"/>
        </w:rPr>
        <w:t>її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36D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із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масової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питань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</w:t>
      </w:r>
      <w:proofErr w:type="gramStart"/>
      <w:r w:rsidRPr="00AB236D">
        <w:rPr>
          <w:rFonts w:ascii="Times New Roman" w:hAnsi="Times New Roman"/>
          <w:sz w:val="28"/>
          <w:szCs w:val="28"/>
        </w:rPr>
        <w:t>ради</w:t>
      </w:r>
      <w:proofErr w:type="gramEnd"/>
      <w:r w:rsidRPr="00AB236D">
        <w:rPr>
          <w:rFonts w:ascii="Times New Roman" w:hAnsi="Times New Roman"/>
          <w:sz w:val="28"/>
          <w:szCs w:val="28"/>
        </w:rPr>
        <w:t xml:space="preserve">. </w:t>
      </w:r>
    </w:p>
    <w:p w:rsidR="00C6228E" w:rsidRPr="00B96E1A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контрольним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тимчасовим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236D">
        <w:rPr>
          <w:rFonts w:ascii="Times New Roman" w:hAnsi="Times New Roman"/>
          <w:sz w:val="28"/>
          <w:szCs w:val="28"/>
        </w:rPr>
        <w:t>спец</w:t>
      </w:r>
      <w:proofErr w:type="gramEnd"/>
      <w:r w:rsidRPr="00AB236D">
        <w:rPr>
          <w:rFonts w:ascii="Times New Roman" w:hAnsi="Times New Roman"/>
          <w:sz w:val="28"/>
          <w:szCs w:val="28"/>
        </w:rPr>
        <w:t>іальним</w:t>
      </w:r>
      <w:proofErr w:type="spellEnd"/>
      <w:r w:rsidRPr="00AB23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утворени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 w:rsidRPr="00AB236D">
        <w:rPr>
          <w:rFonts w:ascii="Times New Roman" w:hAnsi="Times New Roman"/>
          <w:sz w:val="28"/>
          <w:szCs w:val="28"/>
        </w:rPr>
        <w:t xml:space="preserve"> районною радою, </w:t>
      </w:r>
      <w:proofErr w:type="spellStart"/>
      <w:r w:rsidRPr="00AB236D">
        <w:rPr>
          <w:rFonts w:ascii="Times New Roman" w:hAnsi="Times New Roman"/>
          <w:sz w:val="28"/>
          <w:szCs w:val="28"/>
        </w:rPr>
        <w:t>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питань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їх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роботи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. </w:t>
      </w:r>
    </w:p>
    <w:p w:rsidR="00C6228E" w:rsidRPr="00B96E1A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робочих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груп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236D">
        <w:rPr>
          <w:rFonts w:ascii="Times New Roman" w:hAnsi="Times New Roman"/>
          <w:sz w:val="28"/>
          <w:szCs w:val="28"/>
        </w:rPr>
        <w:t>р</w:t>
      </w:r>
      <w:proofErr w:type="gramEnd"/>
      <w:r w:rsidRPr="00AB236D">
        <w:rPr>
          <w:rFonts w:ascii="Times New Roman" w:hAnsi="Times New Roman"/>
          <w:sz w:val="28"/>
          <w:szCs w:val="28"/>
        </w:rPr>
        <w:t>ішеннями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ради, </w:t>
      </w:r>
      <w:proofErr w:type="spellStart"/>
      <w:r w:rsidRPr="00AB236D">
        <w:rPr>
          <w:rFonts w:ascii="Times New Roman" w:hAnsi="Times New Roman"/>
          <w:sz w:val="28"/>
          <w:szCs w:val="28"/>
        </w:rPr>
        <w:t>постійними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комісіями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та головою районної ради. </w:t>
      </w:r>
    </w:p>
    <w:p w:rsidR="00C6228E" w:rsidRPr="00B96E1A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236D">
        <w:rPr>
          <w:rFonts w:ascii="Times New Roman" w:hAnsi="Times New Roman"/>
          <w:sz w:val="28"/>
          <w:szCs w:val="28"/>
        </w:rPr>
        <w:t>консультативної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помічника</w:t>
      </w:r>
      <w:proofErr w:type="gramStart"/>
      <w:r w:rsidRPr="00AB236D">
        <w:rPr>
          <w:rFonts w:ascii="Times New Roman" w:hAnsi="Times New Roman"/>
          <w:sz w:val="28"/>
          <w:szCs w:val="28"/>
        </w:rPr>
        <w:t>м</w:t>
      </w:r>
      <w:proofErr w:type="spellEnd"/>
      <w:r w:rsidRPr="00AB236D">
        <w:rPr>
          <w:rFonts w:ascii="Times New Roman" w:hAnsi="Times New Roman"/>
          <w:sz w:val="28"/>
          <w:szCs w:val="28"/>
        </w:rPr>
        <w:t>-</w:t>
      </w:r>
      <w:proofErr w:type="gramEnd"/>
      <w:r w:rsidRPr="00AB236D">
        <w:rPr>
          <w:rFonts w:ascii="Times New Roman" w:hAnsi="Times New Roman"/>
          <w:sz w:val="28"/>
          <w:szCs w:val="28"/>
        </w:rPr>
        <w:t xml:space="preserve"> консультантам </w:t>
      </w:r>
      <w:proofErr w:type="spellStart"/>
      <w:r w:rsidRPr="00AB236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ради </w:t>
      </w:r>
      <w:proofErr w:type="spellStart"/>
      <w:r w:rsidRPr="00AB236D">
        <w:rPr>
          <w:rFonts w:ascii="Times New Roman" w:hAnsi="Times New Roman"/>
          <w:sz w:val="28"/>
          <w:szCs w:val="28"/>
        </w:rPr>
        <w:t>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питань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їх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236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ради.</w:t>
      </w:r>
    </w:p>
    <w:p w:rsidR="00C6228E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AB236D">
        <w:rPr>
          <w:rFonts w:ascii="Times New Roman" w:hAnsi="Times New Roman"/>
          <w:sz w:val="28"/>
          <w:szCs w:val="28"/>
        </w:rPr>
        <w:t xml:space="preserve"> </w:t>
      </w: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постійним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комісіям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питань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їх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236D">
        <w:rPr>
          <w:rFonts w:ascii="Times New Roman" w:hAnsi="Times New Roman"/>
          <w:sz w:val="28"/>
          <w:szCs w:val="28"/>
        </w:rPr>
        <w:t>п</w:t>
      </w:r>
      <w:proofErr w:type="gramEnd"/>
      <w:r w:rsidRPr="00AB236D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рішень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36D">
        <w:rPr>
          <w:rFonts w:ascii="Times New Roman" w:hAnsi="Times New Roman"/>
          <w:sz w:val="28"/>
          <w:szCs w:val="28"/>
        </w:rPr>
        <w:t>інших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. </w:t>
      </w:r>
    </w:p>
    <w:p w:rsidR="00C6228E" w:rsidRPr="00B96E1A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AB236D">
        <w:rPr>
          <w:rFonts w:ascii="Times New Roman" w:hAnsi="Times New Roman"/>
          <w:sz w:val="28"/>
          <w:szCs w:val="28"/>
        </w:rPr>
        <w:t>дорученням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районної ради, </w:t>
      </w:r>
      <w:proofErr w:type="spellStart"/>
      <w:r w:rsidRPr="00AB236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з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питань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роботи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236D">
        <w:rPr>
          <w:rFonts w:ascii="Times New Roman" w:hAnsi="Times New Roman"/>
          <w:sz w:val="28"/>
          <w:szCs w:val="28"/>
        </w:rPr>
        <w:t>м</w:t>
      </w:r>
      <w:proofErr w:type="gramEnd"/>
      <w:r w:rsidRPr="00AB236D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. </w:t>
      </w:r>
    </w:p>
    <w:p w:rsidR="00C6228E" w:rsidRPr="00C41454" w:rsidRDefault="00C6228E" w:rsidP="00C6228E">
      <w:pPr>
        <w:pStyle w:val="a4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36D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асоціацій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36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236D">
        <w:rPr>
          <w:rFonts w:ascii="Times New Roman" w:hAnsi="Times New Roman"/>
          <w:sz w:val="28"/>
          <w:szCs w:val="28"/>
        </w:rPr>
        <w:t>м</w:t>
      </w:r>
      <w:proofErr w:type="gramEnd"/>
      <w:r w:rsidRPr="00AB236D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AB23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228E" w:rsidRDefault="00C6228E" w:rsidP="00C622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228E" w:rsidRDefault="00C6228E" w:rsidP="00C6228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4630">
        <w:rPr>
          <w:rFonts w:ascii="Times New Roman" w:hAnsi="Times New Roman"/>
          <w:sz w:val="28"/>
          <w:szCs w:val="28"/>
          <w:lang w:val="uk-UA"/>
        </w:rPr>
        <w:t>Висвітлення діяльності районної ради, її орга</w:t>
      </w:r>
      <w:r>
        <w:rPr>
          <w:rFonts w:ascii="Times New Roman" w:hAnsi="Times New Roman"/>
          <w:sz w:val="28"/>
          <w:szCs w:val="28"/>
          <w:lang w:val="uk-UA"/>
        </w:rPr>
        <w:t xml:space="preserve">нів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334630"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 w:rsidRPr="00334630">
        <w:rPr>
          <w:rFonts w:ascii="Times New Roman" w:hAnsi="Times New Roman"/>
          <w:sz w:val="28"/>
          <w:szCs w:val="28"/>
          <w:lang w:val="uk-UA"/>
        </w:rPr>
        <w:t xml:space="preserve"> районної ради та у ЗМІ.</w:t>
      </w:r>
    </w:p>
    <w:p w:rsidR="00C6228E" w:rsidRDefault="00C6228E" w:rsidP="00C622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228E" w:rsidRDefault="00C6228E" w:rsidP="00C6228E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районної ради                                   Володимир Діхтяр</w:t>
      </w:r>
    </w:p>
    <w:sectPr w:rsidR="00C6228E" w:rsidSect="009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574"/>
    <w:multiLevelType w:val="hybridMultilevel"/>
    <w:tmpl w:val="B774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3E5F"/>
    <w:multiLevelType w:val="hybridMultilevel"/>
    <w:tmpl w:val="8E500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AF6"/>
    <w:multiLevelType w:val="hybridMultilevel"/>
    <w:tmpl w:val="DB62B738"/>
    <w:lvl w:ilvl="0" w:tplc="D264EC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364"/>
    <w:rsid w:val="000C2E1D"/>
    <w:rsid w:val="001A5DDA"/>
    <w:rsid w:val="00362710"/>
    <w:rsid w:val="00481364"/>
    <w:rsid w:val="00741B47"/>
    <w:rsid w:val="00934EB2"/>
    <w:rsid w:val="009E0C27"/>
    <w:rsid w:val="00A978CA"/>
    <w:rsid w:val="00B41355"/>
    <w:rsid w:val="00BD0E3C"/>
    <w:rsid w:val="00C22BF9"/>
    <w:rsid w:val="00C419A2"/>
    <w:rsid w:val="00C6228E"/>
    <w:rsid w:val="00D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B2"/>
  </w:style>
  <w:style w:type="paragraph" w:styleId="1">
    <w:name w:val="heading 1"/>
    <w:basedOn w:val="a"/>
    <w:next w:val="a"/>
    <w:link w:val="10"/>
    <w:uiPriority w:val="9"/>
    <w:qFormat/>
    <w:rsid w:val="00A978C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1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81364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78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A978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A978CA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3195</Words>
  <Characters>1822</Characters>
  <Application>Microsoft Office Word</Application>
  <DocSecurity>0</DocSecurity>
  <Lines>15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Приймалья</cp:lastModifiedBy>
  <cp:revision>2</cp:revision>
  <cp:lastPrinted>2023-05-16T12:09:00Z</cp:lastPrinted>
  <dcterms:created xsi:type="dcterms:W3CDTF">2023-05-29T05:43:00Z</dcterms:created>
  <dcterms:modified xsi:type="dcterms:W3CDTF">2023-05-29T05:43:00Z</dcterms:modified>
</cp:coreProperties>
</file>