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24" w:rsidRPr="00A252B5" w:rsidRDefault="00346524" w:rsidP="00A252B5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-539115</wp:posOffset>
            </wp:positionV>
            <wp:extent cx="571500" cy="68580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524" w:rsidRPr="00F80CEA" w:rsidRDefault="00346524" w:rsidP="00346524">
      <w:pPr>
        <w:pStyle w:val="a5"/>
        <w:rPr>
          <w:szCs w:val="28"/>
        </w:rPr>
      </w:pPr>
      <w:r w:rsidRPr="00F80CEA">
        <w:rPr>
          <w:szCs w:val="28"/>
        </w:rPr>
        <w:t>УКРАЇНА</w:t>
      </w:r>
    </w:p>
    <w:p w:rsidR="00346524" w:rsidRPr="00F80CEA" w:rsidRDefault="00346524" w:rsidP="00346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EA">
        <w:rPr>
          <w:rFonts w:ascii="Times New Roman" w:hAnsi="Times New Roman" w:cs="Times New Roman"/>
          <w:b/>
          <w:sz w:val="28"/>
          <w:szCs w:val="28"/>
        </w:rPr>
        <w:t>БЕРДИЧІВСЬКА РАЙОННА РАДА</w:t>
      </w:r>
    </w:p>
    <w:p w:rsidR="00346524" w:rsidRPr="00F80CEA" w:rsidRDefault="00346524" w:rsidP="00A252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80CEA">
        <w:rPr>
          <w:rFonts w:ascii="Times New Roman" w:hAnsi="Times New Roman" w:cs="Times New Roman"/>
          <w:b/>
          <w:sz w:val="28"/>
          <w:szCs w:val="28"/>
        </w:rPr>
        <w:t>Житомирської</w:t>
      </w:r>
      <w:proofErr w:type="spellEnd"/>
      <w:r w:rsidRPr="00F80C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0CEA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346524" w:rsidRPr="00F80CEA" w:rsidRDefault="00346524" w:rsidP="00033E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EA">
        <w:rPr>
          <w:rFonts w:ascii="Times New Roman" w:hAnsi="Times New Roman" w:cs="Times New Roman"/>
          <w:b/>
          <w:sz w:val="28"/>
          <w:szCs w:val="28"/>
        </w:rPr>
        <w:t>Р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О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З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П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О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Р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Я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Д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Ж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Е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Н</w:t>
      </w:r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F80CEA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CEA">
        <w:rPr>
          <w:rFonts w:ascii="Times New Roman" w:hAnsi="Times New Roman" w:cs="Times New Roman"/>
          <w:b/>
          <w:sz w:val="28"/>
          <w:szCs w:val="28"/>
        </w:rPr>
        <w:t>Я</w:t>
      </w:r>
    </w:p>
    <w:p w:rsidR="00346524" w:rsidRPr="00F80CEA" w:rsidRDefault="00346524" w:rsidP="003465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0CEA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80CEA">
        <w:rPr>
          <w:rFonts w:ascii="Times New Roman" w:hAnsi="Times New Roman" w:cs="Times New Roman"/>
          <w:sz w:val="28"/>
          <w:szCs w:val="28"/>
        </w:rPr>
        <w:t xml:space="preserve"> </w:t>
      </w:r>
      <w:r w:rsidR="00F80CEA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F80CEA">
        <w:rPr>
          <w:rFonts w:ascii="Times New Roman" w:hAnsi="Times New Roman" w:cs="Times New Roman"/>
          <w:sz w:val="28"/>
          <w:szCs w:val="28"/>
        </w:rPr>
        <w:t>айонної</w:t>
      </w:r>
      <w:proofErr w:type="spellEnd"/>
      <w:r w:rsidRPr="00F80CEA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346524" w:rsidRPr="00A252B5" w:rsidRDefault="00346524" w:rsidP="003465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2B5">
        <w:rPr>
          <w:rFonts w:ascii="Times New Roman" w:hAnsi="Times New Roman" w:cs="Times New Roman"/>
          <w:sz w:val="28"/>
          <w:szCs w:val="28"/>
        </w:rPr>
        <w:t> </w:t>
      </w:r>
    </w:p>
    <w:p w:rsidR="00346524" w:rsidRPr="005239DD" w:rsidRDefault="00F80CEA" w:rsidP="003465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782EDA">
        <w:rPr>
          <w:rFonts w:ascii="Times New Roman" w:hAnsi="Times New Roman" w:cs="Times New Roman"/>
          <w:b/>
          <w:sz w:val="28"/>
          <w:szCs w:val="28"/>
          <w:lang w:val="uk-UA"/>
        </w:rPr>
        <w:t>14.08</w:t>
      </w:r>
      <w:r w:rsidR="005C5AC6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  <w:r w:rsidR="00346524" w:rsidRPr="00F80C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6524" w:rsidRPr="00F80CEA">
        <w:rPr>
          <w:rFonts w:ascii="Times New Roman" w:hAnsi="Times New Roman" w:cs="Times New Roman"/>
          <w:b/>
          <w:sz w:val="28"/>
          <w:szCs w:val="28"/>
        </w:rPr>
        <w:t xml:space="preserve">року  № </w:t>
      </w:r>
      <w:r w:rsidR="00782EDA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5C5AC6" w:rsidRPr="005C5AC6" w:rsidRDefault="005C5AC6" w:rsidP="003465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5AC6" w:rsidRDefault="008E6F3D" w:rsidP="003465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6F3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8E6F3D">
        <w:rPr>
          <w:rFonts w:ascii="Times New Roman" w:hAnsi="Times New Roman" w:cs="Times New Roman"/>
          <w:b/>
          <w:sz w:val="28"/>
          <w:szCs w:val="28"/>
        </w:rPr>
        <w:t>внесення</w:t>
      </w:r>
      <w:proofErr w:type="spellEnd"/>
      <w:r w:rsidRPr="008E6F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6F3D">
        <w:rPr>
          <w:rFonts w:ascii="Times New Roman" w:hAnsi="Times New Roman" w:cs="Times New Roman"/>
          <w:b/>
          <w:sz w:val="28"/>
          <w:szCs w:val="28"/>
        </w:rPr>
        <w:t>змін</w:t>
      </w:r>
      <w:proofErr w:type="spellEnd"/>
      <w:r w:rsidRPr="008E6F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524" w:rsidRPr="008E6F3D" w:rsidRDefault="008E6F3D" w:rsidP="0034652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50F2">
        <w:rPr>
          <w:rFonts w:ascii="Times New Roman" w:hAnsi="Times New Roman" w:cs="Times New Roman"/>
          <w:b/>
          <w:sz w:val="28"/>
          <w:szCs w:val="28"/>
          <w:lang w:val="uk-UA"/>
        </w:rPr>
        <w:t>до складу робочої групи</w:t>
      </w:r>
    </w:p>
    <w:p w:rsidR="008E6F3D" w:rsidRPr="008E6F3D" w:rsidRDefault="008E6F3D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E6F3D" w:rsidRDefault="00346524" w:rsidP="00033EA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52B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</w:t>
      </w:r>
      <w:r w:rsidR="008E6F3D">
        <w:rPr>
          <w:rFonts w:ascii="Times New Roman" w:hAnsi="Times New Roman" w:cs="Times New Roman"/>
          <w:sz w:val="28"/>
          <w:szCs w:val="28"/>
          <w:lang w:val="uk-UA"/>
        </w:rPr>
        <w:t>18 частини 6</w:t>
      </w:r>
      <w:r w:rsidRPr="00A252B5">
        <w:rPr>
          <w:rFonts w:ascii="Times New Roman" w:hAnsi="Times New Roman" w:cs="Times New Roman"/>
          <w:sz w:val="28"/>
          <w:szCs w:val="28"/>
          <w:lang w:val="uk-UA"/>
        </w:rPr>
        <w:t xml:space="preserve"> статті </w:t>
      </w:r>
      <w:r w:rsidR="008E6F3D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A252B5">
        <w:rPr>
          <w:rFonts w:ascii="Times New Roman" w:hAnsi="Times New Roman" w:cs="Times New Roman"/>
          <w:sz w:val="28"/>
          <w:szCs w:val="28"/>
          <w:lang w:val="uk-UA"/>
        </w:rPr>
        <w:t xml:space="preserve">  Закону України «Про мі</w:t>
      </w:r>
      <w:r w:rsidR="008E6F3D">
        <w:rPr>
          <w:rFonts w:ascii="Times New Roman" w:hAnsi="Times New Roman" w:cs="Times New Roman"/>
          <w:sz w:val="28"/>
          <w:szCs w:val="28"/>
          <w:lang w:val="uk-UA"/>
        </w:rPr>
        <w:t>сцеве самоврядування в Україні», рішення районної ради від 28.04.2021 року № 66 «Про утворення робочої  групи»</w:t>
      </w:r>
      <w:r w:rsidR="00033E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AB" w:rsidRPr="00033EA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850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="008E6F3D" w:rsidRPr="00033E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ести</w:t>
      </w:r>
      <w:r w:rsidR="008E6F3D" w:rsidRPr="008E6F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складу робочої групи </w:t>
      </w:r>
      <w:r w:rsidR="008E6F3D" w:rsidRPr="00033EAB">
        <w:rPr>
          <w:rFonts w:ascii="Times New Roman" w:hAnsi="Times New Roman" w:cs="Times New Roman"/>
          <w:sz w:val="28"/>
          <w:szCs w:val="28"/>
          <w:lang w:val="uk-UA"/>
        </w:rPr>
        <w:t>щодо вивчення екологічного становища та стану екологічної безпеки на території району</w:t>
      </w:r>
      <w:r w:rsidR="008E6F3D" w:rsidRPr="00033E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6F3D" w:rsidRPr="008E6F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(далі – склад робочої групи), створеної </w:t>
      </w:r>
      <w:r w:rsidR="00694EE2" w:rsidRPr="00033E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розпорядженням голови Бердичівської районної ради від 12.05.2021 року № 19</w:t>
      </w:r>
      <w:r w:rsidR="008E6F3D" w:rsidRPr="008E6F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такі зміни: </w:t>
      </w:r>
    </w:p>
    <w:p w:rsidR="005C5AC6" w:rsidRPr="008E6F3D" w:rsidRDefault="005C5AC6" w:rsidP="00033EA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E6F3D" w:rsidRPr="005C5AC6" w:rsidRDefault="008E6F3D" w:rsidP="005C5AC6">
      <w:pPr>
        <w:pStyle w:val="a7"/>
        <w:numPr>
          <w:ilvl w:val="1"/>
          <w:numId w:val="2"/>
        </w:num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C5A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Виключити зі складу робочої групи:</w:t>
      </w:r>
      <w:r w:rsidR="005C5AC6" w:rsidRPr="005C5A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8E6F3D" w:rsidRDefault="00782EDA" w:rsidP="0003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Бондарчука</w:t>
      </w:r>
      <w:r w:rsidR="00FC78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І.Ю</w:t>
      </w:r>
      <w:proofErr w:type="spellEnd"/>
      <w:r w:rsidR="00FC78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– начальника відділу охорони водних біоресурсів «Рибоохоронний патруль»</w:t>
      </w:r>
    </w:p>
    <w:p w:rsidR="005C5AC6" w:rsidRPr="008E6F3D" w:rsidRDefault="005C5AC6" w:rsidP="0003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E6F3D" w:rsidRPr="008E6F3D" w:rsidRDefault="008E6F3D" w:rsidP="0003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E6F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1.2. Включити до складу робочої групи:</w:t>
      </w:r>
    </w:p>
    <w:p w:rsidR="008E6F3D" w:rsidRPr="008E6F3D" w:rsidRDefault="00FC78B0" w:rsidP="0003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Демянчука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Р.В. – заступника відділу охорони водних біоресурсів «Рибоохоронний патруль»</w:t>
      </w:r>
      <w:r w:rsidR="007F32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(за згодою).</w:t>
      </w:r>
    </w:p>
    <w:p w:rsidR="008E6F3D" w:rsidRPr="008E6F3D" w:rsidRDefault="008E6F3D" w:rsidP="008E6F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E6F3D">
        <w:rPr>
          <w:rFonts w:ascii="Tahoma" w:eastAsia="Times New Roman" w:hAnsi="Tahoma" w:cs="Tahoma"/>
          <w:sz w:val="24"/>
          <w:szCs w:val="24"/>
          <w:lang w:val="uk-UA" w:eastAsia="uk-UA"/>
        </w:rPr>
        <w:t> </w:t>
      </w:r>
    </w:p>
    <w:p w:rsidR="00346524" w:rsidRPr="00A252B5" w:rsidRDefault="00346524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46524" w:rsidRPr="00A252B5" w:rsidRDefault="00346524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46524" w:rsidRPr="00A252B5" w:rsidRDefault="00346524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252B5">
        <w:rPr>
          <w:rFonts w:ascii="Times New Roman" w:hAnsi="Times New Roman" w:cs="Times New Roman"/>
          <w:sz w:val="28"/>
          <w:szCs w:val="28"/>
          <w:lang w:val="uk-UA"/>
        </w:rPr>
        <w:t>Голова Бердичівської</w:t>
      </w:r>
    </w:p>
    <w:p w:rsidR="00346524" w:rsidRPr="00A252B5" w:rsidRDefault="00346524" w:rsidP="003465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252B5">
        <w:rPr>
          <w:rFonts w:ascii="Times New Roman" w:hAnsi="Times New Roman" w:cs="Times New Roman"/>
          <w:sz w:val="28"/>
          <w:szCs w:val="28"/>
          <w:lang w:val="uk-UA"/>
        </w:rPr>
        <w:t>районної ради                                                                          Олександр  Балянов</w:t>
      </w:r>
    </w:p>
    <w:p w:rsidR="00573E4B" w:rsidRPr="00346524" w:rsidRDefault="00573E4B">
      <w:pPr>
        <w:rPr>
          <w:lang w:val="uk-UA"/>
        </w:rPr>
      </w:pPr>
    </w:p>
    <w:sectPr w:rsidR="00573E4B" w:rsidRPr="00346524" w:rsidSect="0023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1DB5"/>
    <w:multiLevelType w:val="multilevel"/>
    <w:tmpl w:val="DD745B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F070CEB"/>
    <w:multiLevelType w:val="hybridMultilevel"/>
    <w:tmpl w:val="54CA2F1A"/>
    <w:lvl w:ilvl="0" w:tplc="534635B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46524"/>
    <w:rsid w:val="00033EAB"/>
    <w:rsid w:val="0008666F"/>
    <w:rsid w:val="001850F2"/>
    <w:rsid w:val="00346524"/>
    <w:rsid w:val="005239DD"/>
    <w:rsid w:val="00573E4B"/>
    <w:rsid w:val="005C5AC6"/>
    <w:rsid w:val="00694EE2"/>
    <w:rsid w:val="00782EDA"/>
    <w:rsid w:val="007F32D8"/>
    <w:rsid w:val="008E6F3D"/>
    <w:rsid w:val="009A631C"/>
    <w:rsid w:val="00A252B5"/>
    <w:rsid w:val="00AE593B"/>
    <w:rsid w:val="00DB7140"/>
    <w:rsid w:val="00E52AAC"/>
    <w:rsid w:val="00F515F4"/>
    <w:rsid w:val="00F80CEA"/>
    <w:rsid w:val="00FC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524"/>
    <w:pPr>
      <w:spacing w:after="0" w:line="240" w:lineRule="auto"/>
    </w:pPr>
  </w:style>
  <w:style w:type="character" w:styleId="a4">
    <w:name w:val="Emphasis"/>
    <w:basedOn w:val="a0"/>
    <w:uiPriority w:val="20"/>
    <w:qFormat/>
    <w:rsid w:val="00346524"/>
    <w:rPr>
      <w:i/>
      <w:iCs/>
    </w:rPr>
  </w:style>
  <w:style w:type="paragraph" w:styleId="a5">
    <w:name w:val="Title"/>
    <w:basedOn w:val="a"/>
    <w:link w:val="a6"/>
    <w:qFormat/>
    <w:rsid w:val="003465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rsid w:val="00346524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5C5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Приймалья</cp:lastModifiedBy>
  <cp:revision>2</cp:revision>
  <cp:lastPrinted>2023-08-14T07:04:00Z</cp:lastPrinted>
  <dcterms:created xsi:type="dcterms:W3CDTF">2023-08-14T07:04:00Z</dcterms:created>
  <dcterms:modified xsi:type="dcterms:W3CDTF">2023-08-14T07:04:00Z</dcterms:modified>
</cp:coreProperties>
</file>